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20F" w:rsidRDefault="000B7424" w:rsidP="00B1320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Океанариум + «Вечерний ВЛАДИВОСТОК»</w:t>
      </w:r>
    </w:p>
    <w:p w:rsidR="0038073B" w:rsidRDefault="0038073B" w:rsidP="00CA31F0">
      <w:pPr>
        <w:jc w:val="both"/>
        <w:rPr>
          <w:rFonts w:ascii="Times New Roman" w:hAnsi="Times New Roman" w:cs="Times New Roman"/>
          <w:sz w:val="28"/>
          <w:szCs w:val="28"/>
        </w:rPr>
      </w:pPr>
      <w:r w:rsidRPr="0038073B">
        <w:rPr>
          <w:noProof/>
        </w:rPr>
        <w:drawing>
          <wp:inline distT="0" distB="0" distL="0" distR="0" wp14:anchorId="5FA1EABD" wp14:editId="311603BC">
            <wp:extent cx="2557025" cy="1438275"/>
            <wp:effectExtent l="19050" t="0" r="15240" b="428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389" cy="14570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A31F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A31F0" w:rsidRPr="00CA31F0">
        <w:rPr>
          <w:noProof/>
        </w:rPr>
        <w:drawing>
          <wp:inline distT="0" distB="0" distL="0" distR="0" wp14:anchorId="72141156" wp14:editId="31D9509A">
            <wp:extent cx="2371725" cy="1442720"/>
            <wp:effectExtent l="19050" t="0" r="28575" b="4432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356" cy="1492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10:00 – Сбор на Центральной площади.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10:00 – 11:15 – Путь на о. Русский (Золотой мост + Русский мост).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11:15 – 14:30 – Прогулка по океанариуму (+ время обеда).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15:00 – 16:00 – Шоу дельфинов.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16:30 – 17:45 – Возвращение в город, высадка на Центральной площади.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17:45 – 19:00 – Свободное время.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734E64">
        <w:rPr>
          <w:rFonts w:ascii="Times New Roman" w:hAnsi="Times New Roman" w:cs="Times New Roman"/>
          <w:i/>
          <w:sz w:val="26"/>
          <w:szCs w:val="26"/>
          <w:u w:val="single"/>
        </w:rPr>
        <w:t>Экскурсия "Вечерний Владивосток" продолжается пешком</w:t>
      </w:r>
      <w:r w:rsidRPr="00CA31F0">
        <w:rPr>
          <w:rFonts w:ascii="Times New Roman" w:hAnsi="Times New Roman" w:cs="Times New Roman"/>
          <w:sz w:val="26"/>
          <w:szCs w:val="26"/>
        </w:rPr>
        <w:t>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19:00 – Сбор на Центральной площади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19:15 – 20:10 – Прогулка по Корабельной набережной (Арка Цесаревича + Подводная лодка С-56</w:t>
      </w:r>
      <w:r w:rsidR="00CA31F0" w:rsidRPr="00CA31F0">
        <w:rPr>
          <w:rFonts w:ascii="Times New Roman" w:hAnsi="Times New Roman" w:cs="Times New Roman"/>
          <w:sz w:val="26"/>
          <w:szCs w:val="26"/>
        </w:rPr>
        <w:t>, Золотой мост</w:t>
      </w:r>
      <w:r w:rsidRPr="00CA31F0">
        <w:rPr>
          <w:rFonts w:ascii="Times New Roman" w:hAnsi="Times New Roman" w:cs="Times New Roman"/>
          <w:sz w:val="26"/>
          <w:szCs w:val="26"/>
        </w:rPr>
        <w:t>)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20:40 -21:40 - Видовая площадка «Орлиное гнездо»</w:t>
      </w:r>
    </w:p>
    <w:p w:rsidR="000B0C07" w:rsidRPr="00CA31F0" w:rsidRDefault="00B1320F" w:rsidP="00045325">
      <w:pPr>
        <w:rPr>
          <w:rFonts w:ascii="Times New Roman" w:hAnsi="Times New Roman" w:cs="Times New Roman"/>
          <w:i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22:00 – Завершение экскурсии на Центральной площади</w:t>
      </w:r>
    </w:p>
    <w:p w:rsidR="00A44038" w:rsidRPr="00CA31F0" w:rsidRDefault="00A44038" w:rsidP="00045325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i/>
          <w:sz w:val="26"/>
          <w:szCs w:val="26"/>
        </w:rPr>
        <w:t>В стоимость тура входит</w:t>
      </w:r>
      <w:r w:rsidRPr="00CA31F0">
        <w:rPr>
          <w:rFonts w:ascii="Times New Roman" w:hAnsi="Times New Roman" w:cs="Times New Roman"/>
          <w:sz w:val="26"/>
          <w:szCs w:val="26"/>
        </w:rPr>
        <w:t>: экскурсовод; транспорт</w:t>
      </w:r>
      <w:r w:rsidR="000B0C07" w:rsidRPr="00CA31F0">
        <w:rPr>
          <w:rFonts w:ascii="Times New Roman" w:hAnsi="Times New Roman" w:cs="Times New Roman"/>
          <w:sz w:val="26"/>
          <w:szCs w:val="26"/>
        </w:rPr>
        <w:t>;</w:t>
      </w:r>
      <w:r w:rsidR="00B1320F" w:rsidRPr="00CA31F0">
        <w:rPr>
          <w:rFonts w:ascii="Times New Roman" w:hAnsi="Times New Roman" w:cs="Times New Roman"/>
          <w:sz w:val="26"/>
          <w:szCs w:val="26"/>
        </w:rPr>
        <w:t xml:space="preserve"> билет</w:t>
      </w:r>
      <w:r w:rsidR="000B0C07" w:rsidRPr="00CA31F0">
        <w:rPr>
          <w:rFonts w:ascii="Times New Roman" w:hAnsi="Times New Roman" w:cs="Times New Roman"/>
          <w:sz w:val="26"/>
          <w:szCs w:val="26"/>
        </w:rPr>
        <w:t xml:space="preserve"> в океанариум.</w:t>
      </w:r>
    </w:p>
    <w:p w:rsidR="00A44038" w:rsidRPr="00CA31F0" w:rsidRDefault="00A44038" w:rsidP="00045325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i/>
          <w:sz w:val="26"/>
          <w:szCs w:val="26"/>
        </w:rPr>
        <w:t>Примечания</w:t>
      </w:r>
      <w:r w:rsidRPr="00CA31F0">
        <w:rPr>
          <w:rFonts w:ascii="Times New Roman" w:hAnsi="Times New Roman" w:cs="Times New Roman"/>
          <w:sz w:val="26"/>
          <w:szCs w:val="26"/>
        </w:rPr>
        <w:t xml:space="preserve">: </w:t>
      </w:r>
      <w:r w:rsidR="000B0C07" w:rsidRPr="00CA31F0">
        <w:rPr>
          <w:rFonts w:ascii="Times New Roman" w:hAnsi="Times New Roman" w:cs="Times New Roman"/>
          <w:sz w:val="26"/>
          <w:szCs w:val="26"/>
        </w:rPr>
        <w:t>теплая</w:t>
      </w:r>
      <w:r w:rsidRPr="00CA31F0">
        <w:rPr>
          <w:rFonts w:ascii="Times New Roman" w:hAnsi="Times New Roman" w:cs="Times New Roman"/>
          <w:sz w:val="26"/>
          <w:szCs w:val="26"/>
        </w:rPr>
        <w:t xml:space="preserve"> одежда</w:t>
      </w:r>
      <w:r w:rsidR="000B0C07" w:rsidRPr="00CA31F0">
        <w:rPr>
          <w:rFonts w:ascii="Times New Roman" w:hAnsi="Times New Roman" w:cs="Times New Roman"/>
          <w:sz w:val="26"/>
          <w:szCs w:val="26"/>
        </w:rPr>
        <w:t xml:space="preserve"> (вечером становится прохладно)</w:t>
      </w:r>
      <w:r w:rsidRPr="00CA31F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A31F0" w:rsidRDefault="00734E64" w:rsidP="0004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от 15 чел.    </w:t>
      </w:r>
      <w:r w:rsidR="00CA31F0" w:rsidRPr="00CA31F0">
        <w:rPr>
          <w:rFonts w:ascii="Times New Roman" w:hAnsi="Times New Roman" w:cs="Times New Roman"/>
          <w:b/>
          <w:sz w:val="28"/>
          <w:szCs w:val="28"/>
        </w:rPr>
        <w:t>Взрослый</w:t>
      </w:r>
      <w:r w:rsidR="00CA31F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CA31F0">
        <w:rPr>
          <w:rFonts w:ascii="Times New Roman" w:hAnsi="Times New Roman" w:cs="Times New Roman"/>
          <w:sz w:val="28"/>
          <w:szCs w:val="28"/>
        </w:rPr>
        <w:t xml:space="preserve">00 руб. / чел. </w:t>
      </w:r>
    </w:p>
    <w:p w:rsidR="00CA31F0" w:rsidRPr="00FE5298" w:rsidRDefault="00734E64" w:rsidP="0004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CA31F0" w:rsidRPr="00CA31F0">
        <w:rPr>
          <w:rFonts w:ascii="Times New Roman" w:hAnsi="Times New Roman" w:cs="Times New Roman"/>
          <w:b/>
          <w:sz w:val="28"/>
          <w:szCs w:val="28"/>
        </w:rPr>
        <w:t>Детский</w:t>
      </w:r>
      <w:r w:rsidR="00CA31F0">
        <w:rPr>
          <w:rFonts w:ascii="Times New Roman" w:hAnsi="Times New Roman" w:cs="Times New Roman"/>
          <w:sz w:val="28"/>
          <w:szCs w:val="28"/>
        </w:rPr>
        <w:t xml:space="preserve"> </w:t>
      </w:r>
      <w:r w:rsidR="00CA31F0" w:rsidRPr="00CA31F0">
        <w:rPr>
          <w:rFonts w:ascii="Times New Roman" w:hAnsi="Times New Roman" w:cs="Times New Roman"/>
          <w:sz w:val="28"/>
          <w:szCs w:val="28"/>
        </w:rPr>
        <w:t>(с 5 до 14 лет</w:t>
      </w:r>
      <w:r w:rsidR="00CA31F0">
        <w:rPr>
          <w:rFonts w:ascii="Times New Roman" w:hAnsi="Times New Roman" w:cs="Times New Roman"/>
          <w:sz w:val="28"/>
          <w:szCs w:val="28"/>
        </w:rPr>
        <w:t>) – 2</w:t>
      </w:r>
      <w:r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CA31F0">
        <w:rPr>
          <w:rFonts w:ascii="Times New Roman" w:hAnsi="Times New Roman" w:cs="Times New Roman"/>
          <w:sz w:val="28"/>
          <w:szCs w:val="28"/>
        </w:rPr>
        <w:t>00 руб./ чел.</w:t>
      </w:r>
    </w:p>
    <w:sectPr w:rsidR="00CA31F0" w:rsidRPr="00FE529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41BB" w:rsidRDefault="009B41BB" w:rsidP="00FE5298">
      <w:pPr>
        <w:spacing w:after="0" w:line="240" w:lineRule="auto"/>
      </w:pPr>
      <w:r>
        <w:separator/>
      </w:r>
    </w:p>
  </w:endnote>
  <w:endnote w:type="continuationSeparator" w:id="0">
    <w:p w:rsidR="009B41BB" w:rsidRDefault="009B41BB" w:rsidP="00FE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BB9551">
          <wp:simplePos x="0" y="0"/>
          <wp:positionH relativeFrom="page">
            <wp:align>left</wp:align>
          </wp:positionH>
          <wp:positionV relativeFrom="page">
            <wp:posOffset>8867775</wp:posOffset>
          </wp:positionV>
          <wp:extent cx="7571740" cy="1819275"/>
          <wp:effectExtent l="0" t="0" r="0" b="952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1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41BB" w:rsidRDefault="009B41BB" w:rsidP="00FE5298">
      <w:pPr>
        <w:spacing w:after="0" w:line="240" w:lineRule="auto"/>
      </w:pPr>
      <w:r>
        <w:separator/>
      </w:r>
    </w:p>
  </w:footnote>
  <w:footnote w:type="continuationSeparator" w:id="0">
    <w:p w:rsidR="009B41BB" w:rsidRDefault="009B41BB" w:rsidP="00FE5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1D8D73">
          <wp:simplePos x="0" y="0"/>
          <wp:positionH relativeFrom="page">
            <wp:align>center</wp:align>
          </wp:positionH>
          <wp:positionV relativeFrom="page">
            <wp:posOffset>180975</wp:posOffset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5298" w:rsidRDefault="00FE529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8"/>
    <w:rsid w:val="00045325"/>
    <w:rsid w:val="000B0C07"/>
    <w:rsid w:val="000B7424"/>
    <w:rsid w:val="00136CA2"/>
    <w:rsid w:val="0038073B"/>
    <w:rsid w:val="00446981"/>
    <w:rsid w:val="00734E64"/>
    <w:rsid w:val="007E4DD5"/>
    <w:rsid w:val="00805561"/>
    <w:rsid w:val="00992F5C"/>
    <w:rsid w:val="009B41BB"/>
    <w:rsid w:val="00A44038"/>
    <w:rsid w:val="00B1320F"/>
    <w:rsid w:val="00B75026"/>
    <w:rsid w:val="00C07C59"/>
    <w:rsid w:val="00C31E0B"/>
    <w:rsid w:val="00CA31F0"/>
    <w:rsid w:val="00EF5284"/>
    <w:rsid w:val="00FE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18308"/>
  <w15:chartTrackingRefBased/>
  <w15:docId w15:val="{D4E213C3-4E98-461B-93BA-9503325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E52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E52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E52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E52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E52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5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298"/>
  </w:style>
  <w:style w:type="paragraph" w:styleId="ac">
    <w:name w:val="footer"/>
    <w:basedOn w:val="a"/>
    <w:link w:val="ad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3</cp:revision>
  <dcterms:created xsi:type="dcterms:W3CDTF">2018-10-09T05:44:00Z</dcterms:created>
  <dcterms:modified xsi:type="dcterms:W3CDTF">2018-10-09T08:40:00Z</dcterms:modified>
</cp:coreProperties>
</file>